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394F13" w:rsidRPr="00B63C89" w14:paraId="6A2DD209" w14:textId="77777777" w:rsidTr="00CA2868">
        <w:tc>
          <w:tcPr>
            <w:tcW w:w="9396" w:type="dxa"/>
            <w:shd w:val="clear" w:color="auto" w:fill="D9D9D9"/>
          </w:tcPr>
          <w:p w14:paraId="212B65DD" w14:textId="77777777" w:rsidR="00394F13" w:rsidRPr="00B63C89" w:rsidRDefault="00394F13" w:rsidP="00B63C89">
            <w:pPr>
              <w:jc w:val="both"/>
              <w:rPr>
                <w:sz w:val="16"/>
                <w:szCs w:val="16"/>
              </w:rPr>
            </w:pPr>
          </w:p>
          <w:p w14:paraId="18EF88E8" w14:textId="77777777" w:rsidR="00394F13" w:rsidRDefault="00394F13" w:rsidP="00B63C89">
            <w:pPr>
              <w:jc w:val="both"/>
            </w:pPr>
            <w:r>
              <w:t xml:space="preserve">DATE DE LA PLAINTE : </w:t>
            </w:r>
            <w:r w:rsidRPr="00B63C89">
              <w:rPr>
                <w:u w:val="single"/>
              </w:rPr>
              <w:tab/>
            </w:r>
            <w:r w:rsidRPr="00B63C89">
              <w:rPr>
                <w:u w:val="single"/>
              </w:rPr>
              <w:tab/>
            </w:r>
            <w:r w:rsidRPr="00B63C89">
              <w:rPr>
                <w:u w:val="single"/>
              </w:rPr>
              <w:tab/>
            </w:r>
            <w:r>
              <w:tab/>
              <w:t xml:space="preserve">No. </w:t>
            </w:r>
            <w:r w:rsidRPr="00B63C89">
              <w:rPr>
                <w:u w:val="single"/>
              </w:rPr>
              <w:tab/>
            </w:r>
            <w:r w:rsidRPr="00B63C89">
              <w:rPr>
                <w:u w:val="single"/>
              </w:rPr>
              <w:tab/>
            </w:r>
            <w:r>
              <w:t xml:space="preserve"> </w:t>
            </w:r>
            <w:r w:rsidR="00613EBD">
              <w:t xml:space="preserve">       </w:t>
            </w:r>
            <w:r>
              <w:t xml:space="preserve">Heure : </w:t>
            </w:r>
            <w:r w:rsidR="00613EBD" w:rsidRPr="00B63C89">
              <w:rPr>
                <w:u w:val="single"/>
              </w:rPr>
              <w:tab/>
              <w:t xml:space="preserve">           </w:t>
            </w:r>
            <w:r w:rsidR="00613EBD" w:rsidRPr="00B63C89">
              <w:rPr>
                <w:u w:val="single"/>
              </w:rPr>
              <w:tab/>
              <w:t xml:space="preserve"> </w:t>
            </w:r>
          </w:p>
          <w:p w14:paraId="3863F9E8" w14:textId="77777777" w:rsidR="00394F13" w:rsidRPr="00B63C89" w:rsidRDefault="00394F13" w:rsidP="00B63C89">
            <w:pPr>
              <w:pStyle w:val="En-tte"/>
              <w:tabs>
                <w:tab w:val="left" w:pos="2520"/>
              </w:tabs>
              <w:rPr>
                <w:rFonts w:cs="Arial"/>
                <w:b/>
                <w:spacing w:val="30"/>
                <w:sz w:val="16"/>
                <w:lang w:val="fr-CA"/>
              </w:rPr>
            </w:pPr>
          </w:p>
          <w:p w14:paraId="6E771A03" w14:textId="77777777" w:rsidR="00394F13" w:rsidRPr="00B63C89" w:rsidRDefault="00394F13" w:rsidP="00B63C89">
            <w:pPr>
              <w:pStyle w:val="En-tte"/>
              <w:tabs>
                <w:tab w:val="left" w:pos="2520"/>
              </w:tabs>
              <w:rPr>
                <w:rFonts w:cs="Arial"/>
                <w:spacing w:val="30"/>
                <w:sz w:val="16"/>
                <w:lang w:val="fr-CA"/>
              </w:rPr>
            </w:pPr>
            <w:r w:rsidRPr="00B63C89">
              <w:rPr>
                <w:rFonts w:cs="Arial"/>
                <w:spacing w:val="30"/>
                <w:sz w:val="16"/>
                <w:lang w:val="fr-CA"/>
              </w:rPr>
              <w:t>Réservé à la Municipalité</w:t>
            </w:r>
          </w:p>
        </w:tc>
      </w:tr>
    </w:tbl>
    <w:p w14:paraId="7ADF814D" w14:textId="77777777" w:rsidR="00BB7798" w:rsidRPr="00394F13" w:rsidRDefault="00754085" w:rsidP="00394F13">
      <w:pPr>
        <w:pStyle w:val="En-tte"/>
        <w:tabs>
          <w:tab w:val="left" w:pos="2520"/>
        </w:tabs>
        <w:rPr>
          <w:rFonts w:cs="Arial"/>
          <w:b/>
          <w:i/>
          <w:spacing w:val="30"/>
          <w:sz w:val="16"/>
          <w:lang w:val="fr-CA"/>
        </w:rPr>
      </w:pPr>
      <w:r w:rsidRPr="00C63F73">
        <w:tab/>
      </w:r>
    </w:p>
    <w:p w14:paraId="51F69DE2" w14:textId="57CF5AA3" w:rsidR="00BB7798" w:rsidRPr="000C663F" w:rsidRDefault="00BB7798" w:rsidP="0079303D">
      <w:pPr>
        <w:spacing w:after="120"/>
        <w:jc w:val="both"/>
      </w:pPr>
      <w:r>
        <w:t xml:space="preserve">NOM du plaignant : </w:t>
      </w:r>
      <w:r w:rsidRPr="001F6999">
        <w:tab/>
      </w:r>
      <w:sdt>
        <w:sdtPr>
          <w:id w:val="372276676"/>
          <w:placeholder>
            <w:docPart w:val="DefaultPlaceholder_-1854013440"/>
          </w:placeholder>
          <w:showingPlcHdr/>
        </w:sdtPr>
        <w:sdtContent>
          <w:r w:rsidR="001F6999" w:rsidRPr="001F6999">
            <w:rPr>
              <w:rStyle w:val="Textedelespacerserv"/>
            </w:rPr>
            <w:t>Cliquez ou appuyez ici pour entrer du texte.</w:t>
          </w:r>
        </w:sdtContent>
      </w:sdt>
    </w:p>
    <w:p w14:paraId="7D13D851" w14:textId="77777777" w:rsidR="00BB7798" w:rsidRPr="00FA7AC4" w:rsidRDefault="00BB7798" w:rsidP="00BB7798">
      <w:pPr>
        <w:jc w:val="both"/>
        <w:rPr>
          <w:sz w:val="4"/>
          <w:szCs w:val="4"/>
        </w:rPr>
      </w:pPr>
    </w:p>
    <w:p w14:paraId="7D5E86DF" w14:textId="3AB0D612" w:rsidR="00025F39" w:rsidRDefault="00BB7798" w:rsidP="001F6999">
      <w:pPr>
        <w:spacing w:after="120"/>
        <w:jc w:val="both"/>
      </w:pPr>
      <w:r>
        <w:t xml:space="preserve">Adresse : </w:t>
      </w:r>
      <w:sdt>
        <w:sdtPr>
          <w:id w:val="-810639567"/>
          <w:placeholder>
            <w:docPart w:val="DefaultPlaceholder_-1854013440"/>
          </w:placeholder>
          <w:showingPlcHdr/>
        </w:sdtPr>
        <w:sdtContent>
          <w:r w:rsidR="001F6999" w:rsidRPr="002666ED">
            <w:rPr>
              <w:rStyle w:val="Textedelespacerserv"/>
            </w:rPr>
            <w:t>Cliquez ou appuyez ici pour entrer du texte.</w:t>
          </w:r>
        </w:sdtContent>
      </w:sdt>
    </w:p>
    <w:p w14:paraId="2E690522" w14:textId="16E0E585" w:rsidR="00BB7798" w:rsidRPr="00025F39" w:rsidRDefault="00025F39" w:rsidP="00B770D5">
      <w:pPr>
        <w:spacing w:line="360" w:lineRule="auto"/>
        <w:jc w:val="both"/>
        <w:rPr>
          <w:u w:val="single"/>
        </w:rPr>
      </w:pPr>
      <w:r>
        <w:t xml:space="preserve">Téléphone : </w:t>
      </w:r>
      <w:sdt>
        <w:sdtPr>
          <w:id w:val="-1585602699"/>
          <w:placeholder>
            <w:docPart w:val="DefaultPlaceholder_-1854013440"/>
          </w:placeholder>
          <w:showingPlcHdr/>
        </w:sdtPr>
        <w:sdtContent>
          <w:r w:rsidR="001F6999" w:rsidRPr="002666ED">
            <w:rPr>
              <w:rStyle w:val="Textedelespacerserv"/>
            </w:rPr>
            <w:t>Cliquez ou appuyez ici pour entrer du texte.</w:t>
          </w:r>
        </w:sdtContent>
      </w:sdt>
    </w:p>
    <w:p w14:paraId="0DF6C764" w14:textId="3543BF61" w:rsidR="00BB7798" w:rsidRPr="00025F39" w:rsidRDefault="00025F39" w:rsidP="00B770D5">
      <w:pPr>
        <w:spacing w:line="360" w:lineRule="auto"/>
        <w:jc w:val="both"/>
        <w:rPr>
          <w:u w:val="single"/>
        </w:rPr>
      </w:pPr>
      <w:r>
        <w:t xml:space="preserve">Courriel : </w:t>
      </w:r>
      <w:sdt>
        <w:sdtPr>
          <w:id w:val="-265772218"/>
          <w:placeholder>
            <w:docPart w:val="DefaultPlaceholder_-1854013440"/>
          </w:placeholder>
          <w:showingPlcHdr/>
        </w:sdtPr>
        <w:sdtContent>
          <w:r w:rsidR="001F6999" w:rsidRPr="002666ED">
            <w:rPr>
              <w:rStyle w:val="Textedelespacerserv"/>
            </w:rPr>
            <w:t>Cliquez ou appuyez ici pour entrer du texte.</w:t>
          </w:r>
        </w:sdtContent>
      </w:sdt>
    </w:p>
    <w:p w14:paraId="4F4BF93B" w14:textId="77777777" w:rsidR="00BB7798" w:rsidRPr="007617AA" w:rsidRDefault="00BB7798" w:rsidP="00BB7798">
      <w:pPr>
        <w:jc w:val="both"/>
        <w:rPr>
          <w:sz w:val="16"/>
          <w:szCs w:val="16"/>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834"/>
      </w:tblGrid>
      <w:tr w:rsidR="00B770D5" w14:paraId="59217D5D" w14:textId="77777777" w:rsidTr="00CA2868">
        <w:tc>
          <w:tcPr>
            <w:tcW w:w="9401" w:type="dxa"/>
            <w:gridSpan w:val="2"/>
          </w:tcPr>
          <w:p w14:paraId="30A5253A" w14:textId="77777777" w:rsidR="00B770D5" w:rsidRDefault="00B770D5" w:rsidP="00B63C89">
            <w:pPr>
              <w:jc w:val="both"/>
            </w:pPr>
            <w:r>
              <w:t>Service (s) visé(s)</w:t>
            </w:r>
          </w:p>
          <w:p w14:paraId="4A91DEE9" w14:textId="77777777" w:rsidR="00B770D5" w:rsidRPr="00B63C89" w:rsidRDefault="00B770D5" w:rsidP="00B63C89">
            <w:pPr>
              <w:jc w:val="both"/>
              <w:rPr>
                <w:sz w:val="16"/>
                <w:szCs w:val="16"/>
              </w:rPr>
            </w:pPr>
          </w:p>
        </w:tc>
      </w:tr>
      <w:tr w:rsidR="00BB7798" w14:paraId="02582333" w14:textId="77777777" w:rsidTr="00AA3E75">
        <w:sdt>
          <w:sdtPr>
            <w:rPr>
              <w:sz w:val="28"/>
              <w:szCs w:val="28"/>
            </w:rPr>
            <w:id w:val="1704672286"/>
            <w14:checkbox>
              <w14:checked w14:val="0"/>
              <w14:checkedState w14:val="2612" w14:font="MS Gothic"/>
              <w14:uncheckedState w14:val="2610" w14:font="MS Gothic"/>
            </w14:checkbox>
          </w:sdtPr>
          <w:sdtContent>
            <w:tc>
              <w:tcPr>
                <w:tcW w:w="567" w:type="dxa"/>
              </w:tcPr>
              <w:p w14:paraId="74D34820" w14:textId="580FBCE5" w:rsidR="00BB7798" w:rsidRPr="00B63C89" w:rsidRDefault="0079303D" w:rsidP="00B63C89">
                <w:pPr>
                  <w:jc w:val="both"/>
                  <w:rPr>
                    <w:sz w:val="28"/>
                    <w:szCs w:val="28"/>
                  </w:rPr>
                </w:pPr>
                <w:r>
                  <w:rPr>
                    <w:rFonts w:ascii="MS Gothic" w:eastAsia="MS Gothic" w:hAnsi="MS Gothic" w:hint="eastAsia"/>
                    <w:sz w:val="28"/>
                    <w:szCs w:val="28"/>
                  </w:rPr>
                  <w:t>☐</w:t>
                </w:r>
              </w:p>
            </w:tc>
          </w:sdtContent>
        </w:sdt>
        <w:tc>
          <w:tcPr>
            <w:tcW w:w="8834" w:type="dxa"/>
          </w:tcPr>
          <w:p w14:paraId="6882F0AE" w14:textId="77777777" w:rsidR="00BB7798" w:rsidRDefault="00BB7798" w:rsidP="00B63C89">
            <w:pPr>
              <w:jc w:val="both"/>
            </w:pPr>
            <w:r>
              <w:t>Administration (taxation, perception, comptabilité…)</w:t>
            </w:r>
          </w:p>
        </w:tc>
      </w:tr>
      <w:tr w:rsidR="00BB7798" w14:paraId="54C0BC79" w14:textId="77777777" w:rsidTr="00AA3E75">
        <w:sdt>
          <w:sdtPr>
            <w:rPr>
              <w:sz w:val="28"/>
              <w:szCs w:val="28"/>
            </w:rPr>
            <w:id w:val="910588341"/>
            <w14:checkbox>
              <w14:checked w14:val="0"/>
              <w14:checkedState w14:val="2612" w14:font="MS Gothic"/>
              <w14:uncheckedState w14:val="2610" w14:font="MS Gothic"/>
            </w14:checkbox>
          </w:sdtPr>
          <w:sdtContent>
            <w:tc>
              <w:tcPr>
                <w:tcW w:w="567" w:type="dxa"/>
              </w:tcPr>
              <w:p w14:paraId="0A4B02CB" w14:textId="38460C8A" w:rsidR="00BB7798" w:rsidRPr="00B63C89" w:rsidRDefault="0079303D" w:rsidP="00B63C89">
                <w:pPr>
                  <w:jc w:val="both"/>
                  <w:rPr>
                    <w:sz w:val="28"/>
                    <w:szCs w:val="28"/>
                  </w:rPr>
                </w:pPr>
                <w:r>
                  <w:rPr>
                    <w:rFonts w:ascii="MS Gothic" w:eastAsia="MS Gothic" w:hAnsi="MS Gothic" w:hint="eastAsia"/>
                    <w:sz w:val="28"/>
                    <w:szCs w:val="28"/>
                  </w:rPr>
                  <w:t>☐</w:t>
                </w:r>
              </w:p>
            </w:tc>
          </w:sdtContent>
        </w:sdt>
        <w:tc>
          <w:tcPr>
            <w:tcW w:w="8834" w:type="dxa"/>
          </w:tcPr>
          <w:p w14:paraId="7AB6E01D" w14:textId="77777777" w:rsidR="00BB7798" w:rsidRDefault="00BB7798" w:rsidP="00B63C89">
            <w:pPr>
              <w:jc w:val="both"/>
            </w:pPr>
            <w:r>
              <w:t>Sécurité publique (incendie, sécurité civile)</w:t>
            </w:r>
          </w:p>
        </w:tc>
      </w:tr>
      <w:tr w:rsidR="00BB7798" w14:paraId="4775A196" w14:textId="77777777" w:rsidTr="00AA3E75">
        <w:sdt>
          <w:sdtPr>
            <w:rPr>
              <w:sz w:val="28"/>
              <w:szCs w:val="28"/>
            </w:rPr>
            <w:id w:val="894325689"/>
            <w14:checkbox>
              <w14:checked w14:val="0"/>
              <w14:checkedState w14:val="2612" w14:font="MS Gothic"/>
              <w14:uncheckedState w14:val="2610" w14:font="MS Gothic"/>
            </w14:checkbox>
          </w:sdtPr>
          <w:sdtContent>
            <w:tc>
              <w:tcPr>
                <w:tcW w:w="567" w:type="dxa"/>
              </w:tcPr>
              <w:p w14:paraId="010B59EF" w14:textId="17AB5ED3" w:rsidR="00BB7798" w:rsidRPr="00B63C89" w:rsidRDefault="0079303D" w:rsidP="00B63C89">
                <w:pPr>
                  <w:jc w:val="both"/>
                  <w:rPr>
                    <w:sz w:val="28"/>
                    <w:szCs w:val="28"/>
                  </w:rPr>
                </w:pPr>
                <w:r>
                  <w:rPr>
                    <w:rFonts w:ascii="MS Gothic" w:eastAsia="MS Gothic" w:hAnsi="MS Gothic" w:hint="eastAsia"/>
                    <w:sz w:val="28"/>
                    <w:szCs w:val="28"/>
                  </w:rPr>
                  <w:t>☐</w:t>
                </w:r>
              </w:p>
            </w:tc>
          </w:sdtContent>
        </w:sdt>
        <w:tc>
          <w:tcPr>
            <w:tcW w:w="8834" w:type="dxa"/>
          </w:tcPr>
          <w:p w14:paraId="2B85CF7C" w14:textId="77777777" w:rsidR="00BB7798" w:rsidRDefault="00BB7798" w:rsidP="00B63C89">
            <w:pPr>
              <w:jc w:val="both"/>
            </w:pPr>
            <w:r>
              <w:t>Voirie et transport (déneigement, entretien des rues et routes)</w:t>
            </w:r>
          </w:p>
        </w:tc>
      </w:tr>
      <w:tr w:rsidR="00BB7798" w14:paraId="46118A81" w14:textId="77777777" w:rsidTr="00AA3E75">
        <w:sdt>
          <w:sdtPr>
            <w:rPr>
              <w:sz w:val="28"/>
              <w:szCs w:val="28"/>
            </w:rPr>
            <w:id w:val="-726597097"/>
            <w14:checkbox>
              <w14:checked w14:val="0"/>
              <w14:checkedState w14:val="2612" w14:font="MS Gothic"/>
              <w14:uncheckedState w14:val="2610" w14:font="MS Gothic"/>
            </w14:checkbox>
          </w:sdtPr>
          <w:sdtContent>
            <w:tc>
              <w:tcPr>
                <w:tcW w:w="567" w:type="dxa"/>
              </w:tcPr>
              <w:p w14:paraId="06C4DF29" w14:textId="3ACE436F" w:rsidR="00BB7798" w:rsidRPr="00B63C89" w:rsidRDefault="0079303D" w:rsidP="00B63C89">
                <w:pPr>
                  <w:jc w:val="both"/>
                  <w:rPr>
                    <w:sz w:val="28"/>
                    <w:szCs w:val="28"/>
                  </w:rPr>
                </w:pPr>
                <w:r>
                  <w:rPr>
                    <w:rFonts w:ascii="MS Gothic" w:eastAsia="MS Gothic" w:hAnsi="MS Gothic" w:hint="eastAsia"/>
                    <w:sz w:val="28"/>
                    <w:szCs w:val="28"/>
                  </w:rPr>
                  <w:t>☐</w:t>
                </w:r>
              </w:p>
            </w:tc>
          </w:sdtContent>
        </w:sdt>
        <w:tc>
          <w:tcPr>
            <w:tcW w:w="8834" w:type="dxa"/>
          </w:tcPr>
          <w:p w14:paraId="49B1D3A7" w14:textId="77777777" w:rsidR="00BB7798" w:rsidRDefault="00BB7798" w:rsidP="00B63C89">
            <w:pPr>
              <w:jc w:val="both"/>
            </w:pPr>
            <w:r>
              <w:t>Traitement des eaux usées</w:t>
            </w:r>
          </w:p>
        </w:tc>
      </w:tr>
      <w:tr w:rsidR="00BB7798" w14:paraId="3274F940" w14:textId="77777777" w:rsidTr="00AA3E75">
        <w:sdt>
          <w:sdtPr>
            <w:rPr>
              <w:sz w:val="28"/>
              <w:szCs w:val="28"/>
            </w:rPr>
            <w:id w:val="1817371880"/>
            <w14:checkbox>
              <w14:checked w14:val="0"/>
              <w14:checkedState w14:val="2612" w14:font="MS Gothic"/>
              <w14:uncheckedState w14:val="2610" w14:font="MS Gothic"/>
            </w14:checkbox>
          </w:sdtPr>
          <w:sdtContent>
            <w:tc>
              <w:tcPr>
                <w:tcW w:w="567" w:type="dxa"/>
              </w:tcPr>
              <w:p w14:paraId="29FB52BA" w14:textId="7B18FDED" w:rsidR="00BB7798" w:rsidRPr="00B63C89" w:rsidRDefault="0079303D" w:rsidP="00B63C89">
                <w:pPr>
                  <w:jc w:val="both"/>
                  <w:rPr>
                    <w:sz w:val="28"/>
                    <w:szCs w:val="28"/>
                  </w:rPr>
                </w:pPr>
                <w:r>
                  <w:rPr>
                    <w:rFonts w:ascii="MS Gothic" w:eastAsia="MS Gothic" w:hAnsi="MS Gothic" w:hint="eastAsia"/>
                    <w:sz w:val="28"/>
                    <w:szCs w:val="28"/>
                  </w:rPr>
                  <w:t>☐</w:t>
                </w:r>
              </w:p>
            </w:tc>
          </w:sdtContent>
        </w:sdt>
        <w:tc>
          <w:tcPr>
            <w:tcW w:w="8834" w:type="dxa"/>
          </w:tcPr>
          <w:p w14:paraId="29A17793" w14:textId="77777777" w:rsidR="00BB7798" w:rsidRDefault="00BB7798" w:rsidP="00B63C89">
            <w:pPr>
              <w:jc w:val="both"/>
            </w:pPr>
            <w:r>
              <w:t>Cueillette des déchets et recyclage</w:t>
            </w:r>
          </w:p>
        </w:tc>
      </w:tr>
      <w:tr w:rsidR="00BB7798" w14:paraId="7B6AEA1E" w14:textId="77777777" w:rsidTr="00AA3E75">
        <w:sdt>
          <w:sdtPr>
            <w:rPr>
              <w:sz w:val="28"/>
              <w:szCs w:val="28"/>
            </w:rPr>
            <w:id w:val="1338344165"/>
            <w14:checkbox>
              <w14:checked w14:val="0"/>
              <w14:checkedState w14:val="2612" w14:font="MS Gothic"/>
              <w14:uncheckedState w14:val="2610" w14:font="MS Gothic"/>
            </w14:checkbox>
          </w:sdtPr>
          <w:sdtContent>
            <w:tc>
              <w:tcPr>
                <w:tcW w:w="567" w:type="dxa"/>
              </w:tcPr>
              <w:p w14:paraId="4C8AE497" w14:textId="70EE8741" w:rsidR="00BB7798" w:rsidRPr="00B63C89" w:rsidRDefault="0079303D" w:rsidP="00B63C89">
                <w:pPr>
                  <w:jc w:val="both"/>
                  <w:rPr>
                    <w:sz w:val="28"/>
                    <w:szCs w:val="28"/>
                  </w:rPr>
                </w:pPr>
                <w:r>
                  <w:rPr>
                    <w:rFonts w:ascii="MS Gothic" w:eastAsia="MS Gothic" w:hAnsi="MS Gothic" w:hint="eastAsia"/>
                    <w:sz w:val="28"/>
                    <w:szCs w:val="28"/>
                  </w:rPr>
                  <w:t>☐</w:t>
                </w:r>
              </w:p>
            </w:tc>
          </w:sdtContent>
        </w:sdt>
        <w:tc>
          <w:tcPr>
            <w:tcW w:w="8834" w:type="dxa"/>
          </w:tcPr>
          <w:p w14:paraId="0770549E" w14:textId="77777777" w:rsidR="00BB7798" w:rsidRDefault="00BB7798" w:rsidP="00B63C89">
            <w:pPr>
              <w:jc w:val="both"/>
            </w:pPr>
            <w:r>
              <w:t>Urbanisme</w:t>
            </w:r>
          </w:p>
        </w:tc>
      </w:tr>
      <w:tr w:rsidR="00BB7798" w14:paraId="4D90A22B" w14:textId="77777777" w:rsidTr="00AA3E75">
        <w:sdt>
          <w:sdtPr>
            <w:rPr>
              <w:sz w:val="28"/>
              <w:szCs w:val="28"/>
            </w:rPr>
            <w:id w:val="1113781366"/>
            <w14:checkbox>
              <w14:checked w14:val="0"/>
              <w14:checkedState w14:val="2612" w14:font="MS Gothic"/>
              <w14:uncheckedState w14:val="2610" w14:font="MS Gothic"/>
            </w14:checkbox>
          </w:sdtPr>
          <w:sdtContent>
            <w:tc>
              <w:tcPr>
                <w:tcW w:w="567" w:type="dxa"/>
              </w:tcPr>
              <w:p w14:paraId="4FA46DFE" w14:textId="596E7370" w:rsidR="00BB7798" w:rsidRPr="00B63C89" w:rsidRDefault="0079303D" w:rsidP="00B63C89">
                <w:pPr>
                  <w:jc w:val="both"/>
                  <w:rPr>
                    <w:sz w:val="28"/>
                    <w:szCs w:val="28"/>
                  </w:rPr>
                </w:pPr>
                <w:r>
                  <w:rPr>
                    <w:rFonts w:ascii="MS Gothic" w:eastAsia="MS Gothic" w:hAnsi="MS Gothic" w:hint="eastAsia"/>
                    <w:sz w:val="28"/>
                    <w:szCs w:val="28"/>
                  </w:rPr>
                  <w:t>☐</w:t>
                </w:r>
              </w:p>
            </w:tc>
          </w:sdtContent>
        </w:sdt>
        <w:tc>
          <w:tcPr>
            <w:tcW w:w="8834" w:type="dxa"/>
          </w:tcPr>
          <w:p w14:paraId="721C9518" w14:textId="77777777" w:rsidR="00BB7798" w:rsidRDefault="00BB7798" w:rsidP="00B63C89">
            <w:pPr>
              <w:jc w:val="both"/>
            </w:pPr>
            <w:r>
              <w:t>Loisirs et culture</w:t>
            </w:r>
          </w:p>
        </w:tc>
      </w:tr>
      <w:tr w:rsidR="00BB7798" w14:paraId="5337FCCE" w14:textId="77777777" w:rsidTr="00AA3E75">
        <w:sdt>
          <w:sdtPr>
            <w:rPr>
              <w:sz w:val="28"/>
              <w:szCs w:val="28"/>
            </w:rPr>
            <w:id w:val="1970090083"/>
            <w14:checkbox>
              <w14:checked w14:val="0"/>
              <w14:checkedState w14:val="2612" w14:font="MS Gothic"/>
              <w14:uncheckedState w14:val="2610" w14:font="MS Gothic"/>
            </w14:checkbox>
          </w:sdtPr>
          <w:sdtContent>
            <w:tc>
              <w:tcPr>
                <w:tcW w:w="567" w:type="dxa"/>
              </w:tcPr>
              <w:p w14:paraId="40AA2D8D" w14:textId="492CC3D9" w:rsidR="00BB7798" w:rsidRPr="00B63C89" w:rsidRDefault="0079303D" w:rsidP="00B63C89">
                <w:pPr>
                  <w:jc w:val="both"/>
                  <w:rPr>
                    <w:sz w:val="28"/>
                    <w:szCs w:val="28"/>
                  </w:rPr>
                </w:pPr>
                <w:r>
                  <w:rPr>
                    <w:rFonts w:ascii="MS Gothic" w:eastAsia="MS Gothic" w:hAnsi="MS Gothic" w:hint="eastAsia"/>
                    <w:sz w:val="28"/>
                    <w:szCs w:val="28"/>
                  </w:rPr>
                  <w:t>☐</w:t>
                </w:r>
              </w:p>
            </w:tc>
          </w:sdtContent>
        </w:sdt>
        <w:tc>
          <w:tcPr>
            <w:tcW w:w="8834" w:type="dxa"/>
          </w:tcPr>
          <w:p w14:paraId="5BA26392" w14:textId="73C0F293" w:rsidR="00BB7798" w:rsidRDefault="00BB7798" w:rsidP="00B63C89">
            <w:pPr>
              <w:jc w:val="both"/>
            </w:pPr>
            <w:r>
              <w:t xml:space="preserve">Autre : </w:t>
            </w:r>
            <w:sdt>
              <w:sdtPr>
                <w:id w:val="1806051282"/>
                <w:placeholder>
                  <w:docPart w:val="DefaultPlaceholder_-1854013440"/>
                </w:placeholder>
                <w:showingPlcHdr/>
              </w:sdtPr>
              <w:sdtContent>
                <w:r w:rsidR="00F1675E" w:rsidRPr="002666ED">
                  <w:rPr>
                    <w:rStyle w:val="Textedelespacerserv"/>
                  </w:rPr>
                  <w:t>Cliquez ou appuyez ici pour entrer du texte.</w:t>
                </w:r>
              </w:sdtContent>
            </w:sdt>
          </w:p>
          <w:p w14:paraId="7FD2C0B6" w14:textId="77777777" w:rsidR="004C015E" w:rsidRDefault="004C015E" w:rsidP="00B63C89">
            <w:pPr>
              <w:jc w:val="both"/>
            </w:pPr>
          </w:p>
        </w:tc>
      </w:tr>
    </w:tbl>
    <w:p w14:paraId="25EA39E3" w14:textId="77777777" w:rsidR="00BB7798" w:rsidRDefault="00BB7798" w:rsidP="00BB779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280754" w14:paraId="75119DC7" w14:textId="77777777" w:rsidTr="00CA2868">
        <w:tc>
          <w:tcPr>
            <w:tcW w:w="9401" w:type="dxa"/>
          </w:tcPr>
          <w:p w14:paraId="25BB8525" w14:textId="30E4BC46" w:rsidR="00280754" w:rsidRDefault="004135F9" w:rsidP="00B63C89">
            <w:pPr>
              <w:jc w:val="both"/>
            </w:pPr>
            <w:r>
              <w:t>Objet de la plainte (explication de l’insatisfaction à l’égard d’un service municipal ou d’un événement</w:t>
            </w:r>
            <w:r w:rsidR="00DE4EA7">
              <w:t xml:space="preserve">, </w:t>
            </w:r>
            <w:r>
              <w:t>dénonciation d’une possible contravention à un règlement municipal</w:t>
            </w:r>
            <w:r w:rsidR="00DE4EA7">
              <w:t>, etc.</w:t>
            </w:r>
            <w:r>
              <w:t xml:space="preserve">) </w:t>
            </w:r>
            <w:r w:rsidR="00611D30">
              <w:t>(décrire la situation de façon suffisamment détaillée pour permettre une analyse ou une intervention)</w:t>
            </w:r>
          </w:p>
          <w:p w14:paraId="25EFA174" w14:textId="77777777" w:rsidR="00224916" w:rsidRDefault="00224916" w:rsidP="00B63C89">
            <w:pPr>
              <w:jc w:val="both"/>
            </w:pPr>
          </w:p>
        </w:tc>
      </w:tr>
      <w:tr w:rsidR="00957152" w:rsidRPr="00B63C89" w14:paraId="1CE842C4" w14:textId="77777777" w:rsidTr="00CA2868">
        <w:sdt>
          <w:sdtPr>
            <w:rPr>
              <w:sz w:val="28"/>
              <w:szCs w:val="28"/>
            </w:rPr>
            <w:id w:val="1447879977"/>
            <w:placeholder>
              <w:docPart w:val="DefaultPlaceholder_-1854013440"/>
            </w:placeholder>
            <w:showingPlcHdr/>
          </w:sdtPr>
          <w:sdtContent>
            <w:tc>
              <w:tcPr>
                <w:tcW w:w="9401" w:type="dxa"/>
              </w:tcPr>
              <w:p w14:paraId="144B0414" w14:textId="5DB6DEB5" w:rsidR="00957152" w:rsidRPr="00B63C89" w:rsidRDefault="0079303D" w:rsidP="00B63C89">
                <w:pPr>
                  <w:jc w:val="both"/>
                  <w:rPr>
                    <w:sz w:val="28"/>
                    <w:szCs w:val="28"/>
                  </w:rPr>
                </w:pPr>
                <w:r w:rsidRPr="002666ED">
                  <w:rPr>
                    <w:rStyle w:val="Textedelespacerserv"/>
                  </w:rPr>
                  <w:t>Cliquez ou appuyez ici pour entrer du texte.</w:t>
                </w:r>
              </w:p>
            </w:tc>
          </w:sdtContent>
        </w:sdt>
      </w:tr>
    </w:tbl>
    <w:p w14:paraId="15562855" w14:textId="77777777" w:rsidR="00280754" w:rsidRDefault="00280754" w:rsidP="00BB7798">
      <w:pPr>
        <w:jc w:val="both"/>
      </w:pPr>
    </w:p>
    <w:p w14:paraId="2555F12A" w14:textId="77777777" w:rsidR="0042118B" w:rsidRPr="003943B6" w:rsidRDefault="0042118B" w:rsidP="0042118B">
      <w:pPr>
        <w:jc w:val="both"/>
        <w:rPr>
          <w:b/>
        </w:rPr>
      </w:pPr>
      <w:r w:rsidRPr="003943B6">
        <w:rPr>
          <w:b/>
        </w:rPr>
        <w:t>Seules les plaintes signées par le plaignant seront traitées.</w:t>
      </w:r>
    </w:p>
    <w:p w14:paraId="3C18DDAA" w14:textId="77777777" w:rsidR="006108B4" w:rsidRDefault="006108B4" w:rsidP="0042118B">
      <w:pPr>
        <w:jc w:val="both"/>
      </w:pPr>
    </w:p>
    <w:p w14:paraId="0317F20A" w14:textId="76863F07" w:rsidR="006108B4" w:rsidRDefault="006108B4" w:rsidP="006108B4">
      <w:pPr>
        <w:ind w:right="-92"/>
        <w:jc w:val="both"/>
        <w:rPr>
          <w:rFonts w:eastAsia="Trebuchet MS" w:cstheme="minorHAnsi"/>
          <w:spacing w:val="-1"/>
        </w:rPr>
      </w:pPr>
      <w:r>
        <w:rPr>
          <w:rFonts w:eastAsia="Trebuchet MS" w:cstheme="minorHAnsi"/>
          <w:spacing w:val="-1"/>
        </w:rPr>
        <w:t xml:space="preserve">Les plaintes seront traitées de manière confidentielle. Certains renseignements devront être transmis aux intervenants afin de pouvoir en faire l’analyse requise. Toutes les procédures seront conduites dans le plus grand respect de tous. Dans la mesure où une intervention est requise pour la sécurité d’une personne ou d’un animal, certaines informations devront être communiquées aux personnes/organismes interpellées pour la prise en charge. Dans la mesure où des actions judiciaires doivent être entreprises, le plaignant s’engage à être témoin, le cas échéant, des faits soulevés dans sa plainte. </w:t>
      </w:r>
    </w:p>
    <w:p w14:paraId="3AD0FD5E" w14:textId="77777777" w:rsidR="0079303D" w:rsidRDefault="0079303D" w:rsidP="006108B4">
      <w:pPr>
        <w:ind w:right="-92"/>
        <w:jc w:val="both"/>
        <w:rPr>
          <w:rFonts w:eastAsia="Trebuchet MS" w:cstheme="minorHAnsi"/>
          <w:spacing w:val="-1"/>
        </w:rPr>
      </w:pPr>
    </w:p>
    <w:p w14:paraId="1B005571" w14:textId="240727AA" w:rsidR="0079303D" w:rsidRDefault="0079303D" w:rsidP="006108B4">
      <w:pPr>
        <w:ind w:right="-92"/>
        <w:jc w:val="both"/>
        <w:rPr>
          <w:rFonts w:eastAsia="Trebuchet MS" w:cstheme="minorHAnsi"/>
          <w:spacing w:val="-1"/>
        </w:rPr>
      </w:pPr>
      <w:r>
        <w:rPr>
          <w:rFonts w:eastAsia="Trebuchet MS" w:cstheme="minorHAnsi"/>
          <w:spacing w:val="-1"/>
        </w:rPr>
        <w:t xml:space="preserve">Date : </w:t>
      </w:r>
      <w:sdt>
        <w:sdtPr>
          <w:rPr>
            <w:rFonts w:eastAsia="Trebuchet MS" w:cstheme="minorHAnsi"/>
            <w:spacing w:val="-1"/>
          </w:rPr>
          <w:id w:val="-716904377"/>
          <w:placeholder>
            <w:docPart w:val="DefaultPlaceholder_-1854013440"/>
          </w:placeholder>
          <w:showingPlcHdr/>
        </w:sdtPr>
        <w:sdtContent>
          <w:r w:rsidRPr="002666ED">
            <w:rPr>
              <w:rStyle w:val="Textedelespacerserv"/>
            </w:rPr>
            <w:t>Cliquez ou appuyez ici pour entrer du texte.</w:t>
          </w:r>
        </w:sdtContent>
      </w:sdt>
    </w:p>
    <w:p w14:paraId="754519FC" w14:textId="77777777" w:rsidR="0042118B" w:rsidRDefault="0042118B" w:rsidP="00BB7798">
      <w:pPr>
        <w:jc w:val="both"/>
      </w:pPr>
    </w:p>
    <w:p w14:paraId="34A7AEE4" w14:textId="77777777" w:rsidR="00F97A33" w:rsidRDefault="00F97A33" w:rsidP="00BB7798">
      <w:pPr>
        <w:jc w:val="both"/>
      </w:pPr>
    </w:p>
    <w:p w14:paraId="7702CA6F" w14:textId="2D046DC7" w:rsidR="00531824" w:rsidRDefault="00A12898" w:rsidP="00BB7798">
      <w:pPr>
        <w:jc w:val="both"/>
      </w:pPr>
      <w:r>
        <w:tab/>
      </w:r>
      <w:r>
        <w:tab/>
      </w:r>
      <w:r w:rsidR="00725AE2">
        <w:tab/>
      </w:r>
      <w:r w:rsidR="0079303D">
        <w:tab/>
      </w:r>
      <w:r w:rsidR="0079303D">
        <w:tab/>
      </w:r>
      <w:r w:rsidR="0079303D">
        <w:tab/>
      </w:r>
      <w:r w:rsidR="0079303D">
        <w:tab/>
      </w:r>
      <w:r w:rsidR="0079303D">
        <w:tab/>
      </w:r>
      <w:r>
        <w:rPr>
          <w:u w:val="single"/>
        </w:rPr>
        <w:tab/>
      </w:r>
      <w:r>
        <w:rPr>
          <w:u w:val="single"/>
        </w:rPr>
        <w:tab/>
      </w:r>
      <w:r>
        <w:rPr>
          <w:u w:val="single"/>
        </w:rPr>
        <w:tab/>
      </w:r>
      <w:r>
        <w:rPr>
          <w:u w:val="single"/>
        </w:rPr>
        <w:tab/>
      </w:r>
      <w:r>
        <w:rPr>
          <w:u w:val="single"/>
        </w:rPr>
        <w:tab/>
      </w:r>
    </w:p>
    <w:p w14:paraId="411D0820" w14:textId="6068BCFB" w:rsidR="00A12898" w:rsidRDefault="00A12898" w:rsidP="00BB7798">
      <w:pPr>
        <w:jc w:val="both"/>
        <w:rPr>
          <w:sz w:val="18"/>
          <w:szCs w:val="18"/>
        </w:rPr>
      </w:pPr>
      <w:r w:rsidRPr="00A12898">
        <w:rPr>
          <w:sz w:val="18"/>
          <w:szCs w:val="18"/>
        </w:rPr>
        <w:tab/>
      </w:r>
      <w:r w:rsidRPr="00A12898">
        <w:rPr>
          <w:sz w:val="18"/>
          <w:szCs w:val="18"/>
        </w:rPr>
        <w:tab/>
      </w:r>
      <w:r w:rsidRPr="00A12898">
        <w:rPr>
          <w:sz w:val="18"/>
          <w:szCs w:val="18"/>
        </w:rPr>
        <w:tab/>
      </w:r>
      <w:r w:rsidRPr="00A12898">
        <w:rPr>
          <w:sz w:val="18"/>
          <w:szCs w:val="18"/>
        </w:rPr>
        <w:tab/>
      </w:r>
      <w:r w:rsidRPr="00A12898">
        <w:rPr>
          <w:sz w:val="18"/>
          <w:szCs w:val="18"/>
        </w:rPr>
        <w:tab/>
      </w:r>
      <w:r w:rsidRPr="00A12898">
        <w:rPr>
          <w:sz w:val="18"/>
          <w:szCs w:val="18"/>
        </w:rPr>
        <w:tab/>
      </w:r>
      <w:r w:rsidR="00725AE2">
        <w:rPr>
          <w:sz w:val="18"/>
          <w:szCs w:val="18"/>
        </w:rPr>
        <w:tab/>
      </w:r>
      <w:r w:rsidRPr="00A12898">
        <w:rPr>
          <w:sz w:val="18"/>
          <w:szCs w:val="18"/>
        </w:rPr>
        <w:tab/>
        <w:t>Signature du plaignant (Obligatoire)</w:t>
      </w:r>
    </w:p>
    <w:p w14:paraId="11CD7A96" w14:textId="77777777" w:rsidR="00A12898" w:rsidRDefault="00A12898" w:rsidP="00BB7798">
      <w:pPr>
        <w:jc w:val="both"/>
      </w:pPr>
    </w:p>
    <w:p w14:paraId="12E4807F" w14:textId="77777777" w:rsidR="00A12898" w:rsidRDefault="00A12898" w:rsidP="00BB7798">
      <w:pPr>
        <w:jc w:val="both"/>
      </w:pPr>
      <w:r>
        <w:rPr>
          <w:u w:val="single"/>
        </w:rPr>
        <w:tab/>
      </w:r>
      <w:r>
        <w:rPr>
          <w:u w:val="single"/>
        </w:rPr>
        <w:tab/>
      </w:r>
      <w:r>
        <w:rPr>
          <w:u w:val="single"/>
        </w:rPr>
        <w:tab/>
      </w:r>
      <w:r>
        <w:rPr>
          <w:u w:val="single"/>
        </w:rPr>
        <w:tab/>
      </w:r>
      <w:r>
        <w:tab/>
      </w:r>
      <w:r>
        <w:tab/>
      </w:r>
      <w:r w:rsidR="00725AE2">
        <w:tab/>
      </w:r>
      <w:r>
        <w:tab/>
      </w:r>
      <w:r>
        <w:rPr>
          <w:u w:val="single"/>
        </w:rPr>
        <w:tab/>
      </w:r>
      <w:r>
        <w:rPr>
          <w:u w:val="single"/>
        </w:rPr>
        <w:tab/>
      </w:r>
      <w:r>
        <w:rPr>
          <w:u w:val="single"/>
        </w:rPr>
        <w:tab/>
      </w:r>
      <w:r>
        <w:rPr>
          <w:u w:val="single"/>
        </w:rPr>
        <w:tab/>
      </w:r>
      <w:r>
        <w:rPr>
          <w:u w:val="single"/>
        </w:rPr>
        <w:tab/>
      </w:r>
    </w:p>
    <w:p w14:paraId="63223DDC" w14:textId="77777777" w:rsidR="00A12898" w:rsidRDefault="00A12898" w:rsidP="00BB7798">
      <w:pPr>
        <w:jc w:val="both"/>
        <w:rPr>
          <w:sz w:val="18"/>
          <w:szCs w:val="18"/>
        </w:rPr>
      </w:pPr>
      <w:r w:rsidRPr="00A12898">
        <w:rPr>
          <w:sz w:val="18"/>
          <w:szCs w:val="18"/>
        </w:rPr>
        <w:t>Date de réception par le service</w:t>
      </w:r>
      <w:r w:rsidRPr="00A12898">
        <w:rPr>
          <w:sz w:val="18"/>
          <w:szCs w:val="18"/>
        </w:rPr>
        <w:tab/>
      </w:r>
      <w:r w:rsidRPr="00A12898">
        <w:rPr>
          <w:sz w:val="18"/>
          <w:szCs w:val="18"/>
        </w:rPr>
        <w:tab/>
      </w:r>
      <w:r>
        <w:rPr>
          <w:sz w:val="18"/>
          <w:szCs w:val="18"/>
        </w:rPr>
        <w:tab/>
      </w:r>
      <w:r w:rsidR="00725AE2">
        <w:rPr>
          <w:sz w:val="18"/>
          <w:szCs w:val="18"/>
        </w:rPr>
        <w:tab/>
      </w:r>
      <w:r w:rsidRPr="00A12898">
        <w:rPr>
          <w:sz w:val="18"/>
          <w:szCs w:val="18"/>
        </w:rPr>
        <w:tab/>
        <w:t>Reçu par</w:t>
      </w:r>
    </w:p>
    <w:p w14:paraId="33AC03D4" w14:textId="77777777" w:rsidR="0042118B" w:rsidRDefault="0042118B" w:rsidP="00BB7798">
      <w:pPr>
        <w:jc w:val="both"/>
      </w:pPr>
    </w:p>
    <w:p w14:paraId="691BACDC" w14:textId="14D95945" w:rsidR="00061B61" w:rsidRDefault="000453A3" w:rsidP="00A03C4A">
      <w:pPr>
        <w:jc w:val="both"/>
      </w:pPr>
      <w:r w:rsidRPr="000453A3">
        <w:t xml:space="preserve">Faites parvenir </w:t>
      </w:r>
      <w:r w:rsidR="00EC41A5">
        <w:t xml:space="preserve">le formulaire </w:t>
      </w:r>
      <w:r w:rsidRPr="000453A3">
        <w:t>à l’adresse suivante</w:t>
      </w:r>
      <w:r w:rsidR="00696332">
        <w:t xml:space="preserve"> </w:t>
      </w:r>
      <w:r w:rsidRPr="000453A3">
        <w:t xml:space="preserve">: </w:t>
      </w:r>
      <w:r w:rsidRPr="000453A3">
        <w:tab/>
      </w:r>
    </w:p>
    <w:p w14:paraId="65C373BF" w14:textId="77777777" w:rsidR="00061B61" w:rsidRDefault="000453A3" w:rsidP="00A03C4A">
      <w:pPr>
        <w:jc w:val="both"/>
      </w:pPr>
      <w:r w:rsidRPr="000453A3">
        <w:t>Municipalité de Mont-Saint-Grégoire</w:t>
      </w:r>
    </w:p>
    <w:p w14:paraId="163C61F2" w14:textId="77777777" w:rsidR="00061B61" w:rsidRDefault="00A42DFB" w:rsidP="00A03C4A">
      <w:pPr>
        <w:jc w:val="both"/>
      </w:pPr>
      <w:r>
        <w:t>1, boulevard du Frère-André</w:t>
      </w:r>
    </w:p>
    <w:p w14:paraId="2586488C" w14:textId="77777777" w:rsidR="00061B61" w:rsidRDefault="000453A3" w:rsidP="00A03C4A">
      <w:pPr>
        <w:jc w:val="both"/>
      </w:pPr>
      <w:r w:rsidRPr="000453A3">
        <w:t>Mont-Saint-Grégoire (Québec) J0J 1K0</w:t>
      </w:r>
      <w:r w:rsidR="00061B61">
        <w:t xml:space="preserve"> </w:t>
      </w:r>
    </w:p>
    <w:p w14:paraId="4056A819" w14:textId="4F42163B" w:rsidR="0042118B" w:rsidRPr="000453A3" w:rsidRDefault="00061B61" w:rsidP="00A03C4A">
      <w:pPr>
        <w:jc w:val="both"/>
      </w:pPr>
      <w:proofErr w:type="gramStart"/>
      <w:r>
        <w:t>ou</w:t>
      </w:r>
      <w:proofErr w:type="gramEnd"/>
      <w:r>
        <w:t xml:space="preserve"> par courriel à l’adresse </w:t>
      </w:r>
      <w:r w:rsidRPr="00EC41A5">
        <w:rPr>
          <w:i/>
          <w:iCs/>
        </w:rPr>
        <w:t>info@mmsg.ca</w:t>
      </w:r>
    </w:p>
    <w:sectPr w:rsidR="0042118B" w:rsidRPr="000453A3" w:rsidSect="00F97A33">
      <w:headerReference w:type="even" r:id="rId6"/>
      <w:headerReference w:type="default" r:id="rId7"/>
      <w:headerReference w:type="first" r:id="rId8"/>
      <w:pgSz w:w="12242" w:h="20163" w:code="5"/>
      <w:pgMar w:top="1440"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5B12" w14:textId="77777777" w:rsidR="001D2820" w:rsidRDefault="001D2820">
      <w:r>
        <w:separator/>
      </w:r>
    </w:p>
  </w:endnote>
  <w:endnote w:type="continuationSeparator" w:id="0">
    <w:p w14:paraId="1BDE3D1C" w14:textId="77777777" w:rsidR="001D2820" w:rsidRDefault="001D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enoir">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92357" w14:textId="77777777" w:rsidR="001D2820" w:rsidRDefault="001D2820">
      <w:r>
        <w:separator/>
      </w:r>
    </w:p>
  </w:footnote>
  <w:footnote w:type="continuationSeparator" w:id="0">
    <w:p w14:paraId="799CF802" w14:textId="77777777" w:rsidR="001D2820" w:rsidRDefault="001D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250C" w14:textId="77777777" w:rsidR="00152CE1" w:rsidRDefault="001D2820">
    <w:pPr>
      <w:pStyle w:val="En-tte"/>
    </w:pPr>
    <w:r>
      <w:rPr>
        <w:noProof/>
      </w:rPr>
      <w:pict w14:anchorId="106BA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89.4pt;height:73.65pt;rotation:315;z-index:-251658752;mso-position-horizontal:center;mso-position-horizontal-relative:margin;mso-position-vertical:center;mso-position-vertical-relative:margin" o:allowincell="f" fillcolor="#999" stroked="f">
          <v:textpath style="font-family:&quot;Century Schoolbook&quot;;font-size:1pt" string="CONFIDENT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90D4" w14:textId="77777777" w:rsidR="00754085" w:rsidRDefault="001D2820" w:rsidP="00754085">
    <w:pPr>
      <w:pStyle w:val="En-tte"/>
      <w:tabs>
        <w:tab w:val="clear" w:pos="4536"/>
        <w:tab w:val="left" w:pos="2430"/>
      </w:tabs>
      <w:rPr>
        <w:rFonts w:ascii="Penoir" w:hAnsi="Penoir"/>
        <w:sz w:val="16"/>
        <w:lang w:val="fr-CA"/>
      </w:rPr>
    </w:pPr>
    <w:r>
      <w:rPr>
        <w:noProof/>
      </w:rPr>
      <w:pict w14:anchorId="0C125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margin-left:0;margin-top:0;width:589.4pt;height:73.65pt;rotation:315;z-index:-251657728;mso-position-horizontal:center;mso-position-horizontal-relative:margin;mso-position-vertical:center;mso-position-vertical-relative:margin" o:allowincell="f" fillcolor="#999" stroked="f">
          <v:textpath style="font-family:&quot;Century Schoolbook&quot;;font-size:1pt" string="CONFIDENTIEL"/>
          <w10:wrap anchorx="margin" anchory="margin"/>
        </v:shape>
      </w:pict>
    </w:r>
  </w:p>
  <w:tbl>
    <w:tblPr>
      <w:tblW w:w="0" w:type="auto"/>
      <w:tblLook w:val="04A0" w:firstRow="1" w:lastRow="0" w:firstColumn="1" w:lastColumn="0" w:noHBand="0" w:noVBand="1"/>
    </w:tblPr>
    <w:tblGrid>
      <w:gridCol w:w="2756"/>
      <w:gridCol w:w="6650"/>
    </w:tblGrid>
    <w:tr w:rsidR="00BE6245" w:rsidRPr="003F342C" w14:paraId="62574D40" w14:textId="77777777" w:rsidTr="003F342C">
      <w:tc>
        <w:tcPr>
          <w:tcW w:w="2808" w:type="dxa"/>
        </w:tcPr>
        <w:p w14:paraId="677FE8B5" w14:textId="406F0B2F" w:rsidR="00BE6245" w:rsidRPr="003F342C" w:rsidRDefault="00F97A33" w:rsidP="003F342C">
          <w:pPr>
            <w:pStyle w:val="En-tte"/>
            <w:tabs>
              <w:tab w:val="clear" w:pos="4536"/>
              <w:tab w:val="left" w:pos="2430"/>
            </w:tabs>
            <w:rPr>
              <w:rFonts w:ascii="Penoir" w:hAnsi="Penoir"/>
              <w:sz w:val="16"/>
              <w:lang w:val="fr-CA"/>
            </w:rPr>
          </w:pPr>
          <w:r>
            <w:rPr>
              <w:rFonts w:ascii="Penoir" w:hAnsi="Penoir"/>
              <w:noProof/>
              <w:sz w:val="16"/>
              <w:lang w:val="fr-CA"/>
            </w:rPr>
            <w:drawing>
              <wp:anchor distT="0" distB="0" distL="114300" distR="114300" simplePos="0" relativeHeight="251659776" behindDoc="1" locked="0" layoutInCell="1" allowOverlap="1" wp14:anchorId="7F0CCDBB" wp14:editId="7CF0D180">
                <wp:simplePos x="0" y="0"/>
                <wp:positionH relativeFrom="column">
                  <wp:posOffset>-225148</wp:posOffset>
                </wp:positionH>
                <wp:positionV relativeFrom="paragraph">
                  <wp:posOffset>-104775</wp:posOffset>
                </wp:positionV>
                <wp:extent cx="2639946" cy="571997"/>
                <wp:effectExtent l="0" t="0" r="0" b="0"/>
                <wp:wrapNone/>
                <wp:docPr id="16028982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62089" name="Image 670362089"/>
                        <pic:cNvPicPr/>
                      </pic:nvPicPr>
                      <pic:blipFill>
                        <a:blip r:embed="rId1">
                          <a:extLst>
                            <a:ext uri="{28A0092B-C50C-407E-A947-70E740481C1C}">
                              <a14:useLocalDpi xmlns:a14="http://schemas.microsoft.com/office/drawing/2010/main" val="0"/>
                            </a:ext>
                          </a:extLst>
                        </a:blip>
                        <a:stretch>
                          <a:fillRect/>
                        </a:stretch>
                      </pic:blipFill>
                      <pic:spPr>
                        <a:xfrm>
                          <a:off x="0" y="0"/>
                          <a:ext cx="2639946" cy="571997"/>
                        </a:xfrm>
                        <a:prstGeom prst="rect">
                          <a:avLst/>
                        </a:prstGeom>
                      </pic:spPr>
                    </pic:pic>
                  </a:graphicData>
                </a:graphic>
                <wp14:sizeRelH relativeFrom="page">
                  <wp14:pctWidth>0</wp14:pctWidth>
                </wp14:sizeRelH>
                <wp14:sizeRelV relativeFrom="page">
                  <wp14:pctHeight>0</wp14:pctHeight>
                </wp14:sizeRelV>
              </wp:anchor>
            </w:drawing>
          </w:r>
        </w:p>
      </w:tc>
      <w:tc>
        <w:tcPr>
          <w:tcW w:w="6738" w:type="dxa"/>
        </w:tcPr>
        <w:p w14:paraId="310F63D6" w14:textId="77777777" w:rsidR="00BE6245" w:rsidRPr="003F342C" w:rsidRDefault="00BE6245" w:rsidP="003F342C">
          <w:pPr>
            <w:pStyle w:val="En-tte"/>
            <w:tabs>
              <w:tab w:val="clear" w:pos="4536"/>
              <w:tab w:val="left" w:pos="2430"/>
            </w:tabs>
            <w:jc w:val="center"/>
            <w:rPr>
              <w:rFonts w:ascii="Century Schoolbook" w:hAnsi="Century Schoolbook"/>
              <w:b/>
              <w:sz w:val="28"/>
              <w:szCs w:val="28"/>
              <w:lang w:val="fr-CA"/>
            </w:rPr>
          </w:pPr>
          <w:r w:rsidRPr="003F342C">
            <w:rPr>
              <w:rFonts w:ascii="Century Schoolbook" w:hAnsi="Century Schoolbook"/>
              <w:b/>
              <w:sz w:val="28"/>
              <w:szCs w:val="28"/>
              <w:lang w:val="fr-CA"/>
            </w:rPr>
            <w:t>FORMULAIRE</w:t>
          </w:r>
        </w:p>
        <w:p w14:paraId="3675DACA" w14:textId="77777777" w:rsidR="00BE6245" w:rsidRPr="003F342C" w:rsidRDefault="00BE6245" w:rsidP="003F342C">
          <w:pPr>
            <w:pStyle w:val="En-tte"/>
            <w:tabs>
              <w:tab w:val="clear" w:pos="4536"/>
              <w:tab w:val="left" w:pos="2430"/>
            </w:tabs>
            <w:jc w:val="center"/>
            <w:rPr>
              <w:rFonts w:ascii="Century Schoolbook" w:hAnsi="Century Schoolbook"/>
              <w:b/>
              <w:sz w:val="28"/>
              <w:szCs w:val="28"/>
              <w:lang w:val="fr-CA"/>
            </w:rPr>
          </w:pPr>
          <w:r w:rsidRPr="003F342C">
            <w:rPr>
              <w:rFonts w:ascii="Century Schoolbook" w:hAnsi="Century Schoolbook"/>
              <w:b/>
              <w:sz w:val="28"/>
              <w:szCs w:val="28"/>
              <w:lang w:val="fr-CA"/>
            </w:rPr>
            <w:t>DE PLAINTE</w:t>
          </w:r>
        </w:p>
      </w:tc>
    </w:tr>
  </w:tbl>
  <w:p w14:paraId="4A3B703C" w14:textId="77777777" w:rsidR="000453A3" w:rsidRPr="00BE6245" w:rsidRDefault="000453A3" w:rsidP="00BE6245">
    <w:pPr>
      <w:pStyle w:val="En-tte"/>
      <w:pBdr>
        <w:bottom w:val="double" w:sz="4" w:space="1" w:color="auto"/>
      </w:pBdr>
      <w:tabs>
        <w:tab w:val="clear" w:pos="4536"/>
        <w:tab w:val="clear" w:pos="9072"/>
        <w:tab w:val="left" w:pos="-270"/>
      </w:tabs>
      <w:ind w:left="-180"/>
      <w:rPr>
        <w:rFonts w:cs="Arial"/>
        <w:b/>
        <w:i/>
        <w:sz w:val="16"/>
        <w:szCs w:val="16"/>
        <w:lang w:val="fr-CA"/>
      </w:rPr>
    </w:pPr>
  </w:p>
  <w:p w14:paraId="654D7B6C" w14:textId="77777777" w:rsidR="00754085" w:rsidRPr="000453A3" w:rsidRDefault="00754085" w:rsidP="000453A3">
    <w:pPr>
      <w:pStyle w:val="En-tte"/>
      <w:tabs>
        <w:tab w:val="left" w:pos="2430"/>
      </w:tabs>
      <w:rPr>
        <w:rFonts w:cs="Arial"/>
        <w:b/>
        <w:i/>
        <w:spacing w:val="30"/>
        <w:sz w:val="16"/>
        <w:lang w:val="fr-CA"/>
      </w:rPr>
    </w:pPr>
    <w:r w:rsidRPr="00C63F73">
      <w:rPr>
        <w:rFonts w:cs="Arial"/>
        <w:b/>
        <w:i/>
        <w:spacing w:val="30"/>
        <w:sz w:val="16"/>
        <w:lang w:val="fr-C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F6AD" w14:textId="77777777" w:rsidR="00152CE1" w:rsidRDefault="001D2820">
    <w:pPr>
      <w:pStyle w:val="En-tte"/>
    </w:pPr>
    <w:r>
      <w:rPr>
        <w:noProof/>
      </w:rPr>
      <w:pict w14:anchorId="37AC8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89.4pt;height:73.65pt;rotation:315;z-index:-251659776;mso-position-horizontal:center;mso-position-horizontal-relative:margin;mso-position-vertical:center;mso-position-vertical-relative:margin" o:allowincell="f" fillcolor="#999" stroked="f">
          <v:textpath style="font-family:&quot;Century Schoolbook&quot;;font-size:1pt" string="CONFIDENTI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tHlsGALuxZn9wWkZIwJ+TczeSkYLYHHVKMlWOdQ53Bmy+MmK0xzW1cEEIAL0fXbJXlAy37TET2Peh3g4HUkQ==" w:salt="EryEPmuub/1m+E9WU3eJb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90"/>
    <w:rsid w:val="00025F39"/>
    <w:rsid w:val="000453A3"/>
    <w:rsid w:val="00061B61"/>
    <w:rsid w:val="00071566"/>
    <w:rsid w:val="000A59BB"/>
    <w:rsid w:val="000C663F"/>
    <w:rsid w:val="00152CE1"/>
    <w:rsid w:val="001D2820"/>
    <w:rsid w:val="001F6999"/>
    <w:rsid w:val="00224916"/>
    <w:rsid w:val="00280754"/>
    <w:rsid w:val="0029710A"/>
    <w:rsid w:val="003943B6"/>
    <w:rsid w:val="00394F13"/>
    <w:rsid w:val="003F342C"/>
    <w:rsid w:val="004135F9"/>
    <w:rsid w:val="0042118B"/>
    <w:rsid w:val="004C015E"/>
    <w:rsid w:val="004C5E6C"/>
    <w:rsid w:val="00507F2F"/>
    <w:rsid w:val="005314F5"/>
    <w:rsid w:val="00531824"/>
    <w:rsid w:val="006108B4"/>
    <w:rsid w:val="00611D30"/>
    <w:rsid w:val="00613EBD"/>
    <w:rsid w:val="006808A3"/>
    <w:rsid w:val="00696332"/>
    <w:rsid w:val="0070792D"/>
    <w:rsid w:val="00716C32"/>
    <w:rsid w:val="00725AE2"/>
    <w:rsid w:val="00734C81"/>
    <w:rsid w:val="00743C7A"/>
    <w:rsid w:val="00754085"/>
    <w:rsid w:val="007617AA"/>
    <w:rsid w:val="0079303D"/>
    <w:rsid w:val="008249C5"/>
    <w:rsid w:val="008544F9"/>
    <w:rsid w:val="00873C81"/>
    <w:rsid w:val="0093534F"/>
    <w:rsid w:val="00953E90"/>
    <w:rsid w:val="00957152"/>
    <w:rsid w:val="009634E6"/>
    <w:rsid w:val="00987FA9"/>
    <w:rsid w:val="00996326"/>
    <w:rsid w:val="00A03C4A"/>
    <w:rsid w:val="00A12898"/>
    <w:rsid w:val="00A42DFB"/>
    <w:rsid w:val="00A960A5"/>
    <w:rsid w:val="00AA3E75"/>
    <w:rsid w:val="00B63C89"/>
    <w:rsid w:val="00B770D5"/>
    <w:rsid w:val="00BB7798"/>
    <w:rsid w:val="00BE6245"/>
    <w:rsid w:val="00C43CC4"/>
    <w:rsid w:val="00C624BD"/>
    <w:rsid w:val="00C753DA"/>
    <w:rsid w:val="00C903AD"/>
    <w:rsid w:val="00CA2868"/>
    <w:rsid w:val="00CB36FC"/>
    <w:rsid w:val="00DD3806"/>
    <w:rsid w:val="00DE4EA7"/>
    <w:rsid w:val="00E62354"/>
    <w:rsid w:val="00EC41A5"/>
    <w:rsid w:val="00F1675E"/>
    <w:rsid w:val="00F31819"/>
    <w:rsid w:val="00F97A33"/>
    <w:rsid w:val="00FA7A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25C6"/>
  <w15:chartTrackingRefBased/>
  <w15:docId w15:val="{9E039820-DE9B-4761-A31F-15BF0BCF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hAnsi="Century Schoolbook"/>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B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54085"/>
    <w:pPr>
      <w:tabs>
        <w:tab w:val="center" w:pos="4536"/>
        <w:tab w:val="right" w:pos="9072"/>
      </w:tabs>
    </w:pPr>
    <w:rPr>
      <w:rFonts w:ascii="Arial" w:hAnsi="Arial"/>
      <w:sz w:val="24"/>
      <w:szCs w:val="20"/>
      <w:lang w:val="fr-FR"/>
    </w:rPr>
  </w:style>
  <w:style w:type="paragraph" w:styleId="Pieddepage">
    <w:name w:val="footer"/>
    <w:basedOn w:val="Normal"/>
    <w:rsid w:val="00754085"/>
    <w:pPr>
      <w:tabs>
        <w:tab w:val="center" w:pos="4320"/>
        <w:tab w:val="right" w:pos="8640"/>
      </w:tabs>
    </w:pPr>
  </w:style>
  <w:style w:type="character" w:styleId="Lienhypertexte">
    <w:name w:val="Hyperlink"/>
    <w:rsid w:val="00754085"/>
    <w:rPr>
      <w:color w:val="0000FF"/>
      <w:u w:val="single"/>
    </w:rPr>
  </w:style>
  <w:style w:type="paragraph" w:styleId="Textedebulles">
    <w:name w:val="Balloon Text"/>
    <w:basedOn w:val="Normal"/>
    <w:semiHidden/>
    <w:rsid w:val="008544F9"/>
    <w:rPr>
      <w:rFonts w:ascii="Tahoma" w:hAnsi="Tahoma" w:cs="Tahoma"/>
      <w:sz w:val="16"/>
      <w:szCs w:val="16"/>
    </w:rPr>
  </w:style>
  <w:style w:type="character" w:styleId="Textedelespacerserv">
    <w:name w:val="Placeholder Text"/>
    <w:basedOn w:val="Policepardfaut"/>
    <w:uiPriority w:val="99"/>
    <w:semiHidden/>
    <w:rsid w:val="001F69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A14B05F-061D-40CB-AD5C-5571682B45F4}"/>
      </w:docPartPr>
      <w:docPartBody>
        <w:p w:rsidR="00AC448D" w:rsidRDefault="003A7722">
          <w:r w:rsidRPr="002666E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enoir">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22"/>
    <w:rsid w:val="003A7722"/>
    <w:rsid w:val="00AC448D"/>
    <w:rsid w:val="00C624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A772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1788</Characters>
  <Application>Microsoft Office Word</Application>
  <DocSecurity>0</DocSecurity>
  <Lines>89</Lines>
  <Paragraphs>37</Paragraphs>
  <ScaleCrop>false</ScaleCrop>
  <HeadingPairs>
    <vt:vector size="2" baseType="variant">
      <vt:variant>
        <vt:lpstr>Titre</vt:lpstr>
      </vt:variant>
      <vt:variant>
        <vt:i4>1</vt:i4>
      </vt:variant>
    </vt:vector>
  </HeadingPairs>
  <TitlesOfParts>
    <vt:vector size="1" baseType="lpstr">
      <vt:lpstr>Formulaire de plainte</vt:lpstr>
    </vt:vector>
  </TitlesOfParts>
  <Company>MMSG</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plainte</dc:title>
  <dc:subject/>
  <dc:creator>Adjointe</dc:creator>
  <cp:keywords/>
  <cp:lastModifiedBy>Greffière-trésorière adjointe Mont-Saint-Grégoire</cp:lastModifiedBy>
  <cp:revision>11</cp:revision>
  <cp:lastPrinted>2026-04-16T13:21:00Z</cp:lastPrinted>
  <dcterms:created xsi:type="dcterms:W3CDTF">2026-04-16T13:48:00Z</dcterms:created>
  <dcterms:modified xsi:type="dcterms:W3CDTF">2026-04-16T13:57:00Z</dcterms:modified>
</cp:coreProperties>
</file>